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8F" w:rsidRDefault="0086138F" w:rsidP="0086138F">
      <w:pPr>
        <w:shd w:val="clear" w:color="auto" w:fill="FFFFFF"/>
        <w:spacing w:after="0" w:line="240" w:lineRule="auto"/>
        <w:ind w:left="0" w:firstLine="0"/>
        <w:jc w:val="center"/>
        <w:outlineLvl w:val="0"/>
        <w:rPr>
          <w:rFonts w:ascii="Karla" w:eastAsia="Times New Roman" w:hAnsi="Karla" w:cs="Helvetica"/>
          <w:b/>
          <w:bCs/>
          <w:color w:val="000000"/>
          <w:spacing w:val="15"/>
          <w:kern w:val="36"/>
          <w:sz w:val="33"/>
          <w:szCs w:val="33"/>
          <w:lang w:eastAsia="it-IT"/>
        </w:rPr>
      </w:pPr>
      <w:r w:rsidRPr="0086138F">
        <w:rPr>
          <w:rFonts w:ascii="Karla" w:eastAsia="Times New Roman" w:hAnsi="Karla" w:cs="Helvetica"/>
          <w:b/>
          <w:bCs/>
          <w:noProof/>
          <w:color w:val="DD6363"/>
          <w:spacing w:val="15"/>
          <w:kern w:val="36"/>
          <w:sz w:val="33"/>
          <w:szCs w:val="33"/>
          <w:lang w:eastAsia="it-IT"/>
        </w:rPr>
        <w:drawing>
          <wp:inline distT="0" distB="0" distL="0" distR="0" wp14:anchorId="5A0D37E9" wp14:editId="16246254">
            <wp:extent cx="2532982" cy="1362075"/>
            <wp:effectExtent l="0" t="0" r="0" b="0"/>
            <wp:docPr id="1" name="Immagine 1" descr="Poesia del Nostro Temp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esia del Nostro Temp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9251" cy="1376201"/>
                    </a:xfrm>
                    <a:prstGeom prst="rect">
                      <a:avLst/>
                    </a:prstGeom>
                    <a:noFill/>
                    <a:ln>
                      <a:noFill/>
                    </a:ln>
                  </pic:spPr>
                </pic:pic>
              </a:graphicData>
            </a:graphic>
          </wp:inline>
        </w:drawing>
      </w:r>
    </w:p>
    <w:p w:rsidR="0086138F" w:rsidRPr="0086138F" w:rsidRDefault="0086138F" w:rsidP="0086138F">
      <w:pPr>
        <w:shd w:val="clear" w:color="auto" w:fill="FFFFFF"/>
        <w:spacing w:after="0" w:line="240" w:lineRule="auto"/>
        <w:ind w:left="0" w:firstLine="0"/>
        <w:jc w:val="center"/>
        <w:outlineLvl w:val="0"/>
        <w:rPr>
          <w:rFonts w:ascii="Karla" w:eastAsia="Times New Roman" w:hAnsi="Karla" w:cs="Helvetica"/>
          <w:b/>
          <w:bCs/>
          <w:color w:val="000000"/>
          <w:spacing w:val="15"/>
          <w:kern w:val="36"/>
          <w:sz w:val="33"/>
          <w:szCs w:val="33"/>
          <w:lang w:eastAsia="it-IT"/>
        </w:rPr>
      </w:pPr>
      <w:r w:rsidRPr="0086138F">
        <w:rPr>
          <w:rFonts w:ascii="Arial" w:eastAsia="Times New Roman" w:hAnsi="Arial" w:cs="Arial"/>
          <w:color w:val="000000"/>
          <w:sz w:val="21"/>
          <w:szCs w:val="21"/>
          <w:lang w:eastAsia="it-IT"/>
        </w:rPr>
        <w:t xml:space="preserve"> </w:t>
      </w:r>
      <w:hyperlink r:id="rId7" w:history="1">
        <w:r>
          <w:rPr>
            <w:rFonts w:ascii="Arial" w:eastAsia="Times New Roman" w:hAnsi="Arial" w:cs="Arial"/>
            <w:color w:val="DD6363"/>
            <w:sz w:val="21"/>
            <w:szCs w:val="21"/>
            <w:lang w:eastAsia="it-IT"/>
          </w:rPr>
          <w:t>04/01/2022</w:t>
        </w:r>
        <w:r w:rsidRPr="0086138F">
          <w:rPr>
            <w:rFonts w:ascii="Arial" w:eastAsia="Times New Roman" w:hAnsi="Arial" w:cs="Arial"/>
            <w:color w:val="DD6363"/>
            <w:sz w:val="21"/>
            <w:szCs w:val="21"/>
            <w:lang w:eastAsia="it-IT"/>
          </w:rPr>
          <w:t xml:space="preserve"> </w:t>
        </w:r>
      </w:hyperlink>
    </w:p>
    <w:p w:rsidR="0086138F" w:rsidRPr="0086138F" w:rsidRDefault="0086138F" w:rsidP="0086138F">
      <w:pPr>
        <w:spacing w:after="0" w:line="240" w:lineRule="auto"/>
        <w:ind w:left="0" w:firstLine="0"/>
        <w:outlineLvl w:val="0"/>
        <w:rPr>
          <w:rFonts w:ascii="Pragati Narrow" w:eastAsia="Times New Roman" w:hAnsi="Pragati Narrow" w:cs="Helvetica"/>
          <w:caps/>
          <w:color w:val="000000"/>
          <w:kern w:val="36"/>
          <w:sz w:val="40"/>
          <w:szCs w:val="40"/>
          <w:lang w:eastAsia="it-IT"/>
        </w:rPr>
      </w:pPr>
      <w:r w:rsidRPr="0086138F">
        <w:rPr>
          <w:rFonts w:ascii="Pragati Narrow" w:eastAsia="Times New Roman" w:hAnsi="Pragati Narrow" w:cs="Helvetica"/>
          <w:caps/>
          <w:color w:val="000000"/>
          <w:kern w:val="36"/>
          <w:sz w:val="40"/>
          <w:szCs w:val="40"/>
          <w:lang w:eastAsia="it-IT"/>
        </w:rPr>
        <w:t>Sottovuoto di Marcello Marciani</w:t>
      </w:r>
    </w:p>
    <w:p w:rsidR="0086138F" w:rsidRDefault="0086138F" w:rsidP="0086138F">
      <w:pPr>
        <w:spacing w:after="0" w:line="240" w:lineRule="auto"/>
        <w:ind w:left="0" w:firstLine="0"/>
        <w:rPr>
          <w:rFonts w:ascii="Arial" w:eastAsia="Times New Roman" w:hAnsi="Arial" w:cs="Arial"/>
          <w:color w:val="000000"/>
          <w:sz w:val="20"/>
          <w:szCs w:val="20"/>
          <w:lang w:eastAsia="it-IT"/>
        </w:rPr>
      </w:pPr>
    </w:p>
    <w:p w:rsidR="0086138F" w:rsidRPr="0086138F" w:rsidRDefault="0086138F" w:rsidP="0086138F">
      <w:pPr>
        <w:spacing w:after="0" w:line="240" w:lineRule="auto"/>
        <w:ind w:left="0" w:firstLine="0"/>
        <w:rPr>
          <w:rFonts w:ascii="Arial" w:eastAsia="Times New Roman" w:hAnsi="Arial" w:cs="Arial"/>
          <w:color w:val="000000"/>
          <w:sz w:val="20"/>
          <w:szCs w:val="20"/>
          <w:lang w:eastAsia="it-IT"/>
        </w:rPr>
      </w:pPr>
      <w:r w:rsidRPr="0086138F">
        <w:rPr>
          <w:rFonts w:ascii="Arial" w:eastAsia="Times New Roman" w:hAnsi="Arial" w:cs="Arial"/>
          <w:noProof/>
          <w:color w:val="000000"/>
          <w:sz w:val="20"/>
          <w:szCs w:val="20"/>
          <w:lang w:eastAsia="it-IT"/>
        </w:rPr>
        <w:drawing>
          <wp:inline distT="0" distB="0" distL="0" distR="0" wp14:anchorId="065E646A" wp14:editId="157C6487">
            <wp:extent cx="5473700" cy="4105275"/>
            <wp:effectExtent l="0" t="0" r="0" b="9525"/>
            <wp:docPr id="2" name="Immagine 2" descr="https://www.poesiadelnostrotempo.it/wp-content/uploads/2019/08/64548043_10214513843189122_1778821260382306304_n-e1566164769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poesiadelnostrotempo.it/wp-content/uploads/2019/08/64548043_10214513843189122_1778821260382306304_n-e15661647694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84" cy="4108638"/>
                    </a:xfrm>
                    <a:prstGeom prst="rect">
                      <a:avLst/>
                    </a:prstGeom>
                    <a:noFill/>
                    <a:ln>
                      <a:noFill/>
                    </a:ln>
                  </pic:spPr>
                </pic:pic>
              </a:graphicData>
            </a:graphic>
          </wp:inline>
        </w:drawing>
      </w:r>
    </w:p>
    <w:p w:rsidR="0086138F" w:rsidRPr="0086138F" w:rsidRDefault="0086138F" w:rsidP="0086138F">
      <w:pPr>
        <w:spacing w:after="264" w:line="240" w:lineRule="auto"/>
        <w:ind w:left="0" w:firstLine="0"/>
        <w:jc w:val="both"/>
        <w:rPr>
          <w:rFonts w:ascii="Arial" w:eastAsia="Times New Roman" w:hAnsi="Arial" w:cs="Arial"/>
          <w:color w:val="000000"/>
          <w:szCs w:val="24"/>
          <w:lang w:eastAsia="it-IT"/>
        </w:rPr>
      </w:pPr>
      <w:r w:rsidRPr="0086138F">
        <w:rPr>
          <w:rFonts w:ascii="Arial" w:eastAsia="Times New Roman" w:hAnsi="Arial" w:cs="Arial"/>
          <w:i/>
          <w:iCs/>
          <w:color w:val="000000"/>
          <w:szCs w:val="24"/>
          <w:lang w:eastAsia="it-IT"/>
        </w:rPr>
        <w:t>Dalla prefazione di Elena Maffioletti</w:t>
      </w:r>
    </w:p>
    <w:p w:rsidR="0086138F" w:rsidRPr="0086138F" w:rsidRDefault="0086138F" w:rsidP="0086138F">
      <w:pPr>
        <w:spacing w:after="264" w:line="240" w:lineRule="auto"/>
        <w:ind w:left="0" w:firstLine="0"/>
        <w:jc w:val="both"/>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 xml:space="preserve">C’è un tempo per ogni cosa: per il dolore e per il lutto, per la memoria e la rinascita. E c’è un tempo non catalogabile, uno stato dell’animo dove il sentimento della perdita aleggia sospeso sul confine dell’oblio. In quella zona franca è possibile trovare rifugio fino al momento in cui convivere con l’assenza risulterà non solo meno doloroso ma persino giusto e naturale. Marcello Marciani chiama questo tempo «sottovuoto», definendo così, metaforicamente, non soltanto l’elaborazione di un lutto personale ma anche il contesto ambientale e sociale che accoglie la nascita del suo canzoniere, composto per la maggior parte in piena pandemia. </w:t>
      </w:r>
      <w:r w:rsidRPr="0086138F">
        <w:rPr>
          <w:rFonts w:ascii="Arial" w:eastAsia="Times New Roman" w:hAnsi="Arial" w:cs="Arial"/>
          <w:i/>
          <w:iCs/>
          <w:color w:val="000000"/>
          <w:szCs w:val="24"/>
          <w:lang w:eastAsia="it-IT"/>
        </w:rPr>
        <w:t xml:space="preserve">Sottovuoto </w:t>
      </w:r>
      <w:r w:rsidRPr="0086138F">
        <w:rPr>
          <w:rFonts w:ascii="Arial" w:eastAsia="Times New Roman" w:hAnsi="Arial" w:cs="Arial"/>
          <w:color w:val="000000"/>
          <w:szCs w:val="24"/>
          <w:lang w:eastAsia="it-IT"/>
        </w:rPr>
        <w:t>si configura dunque come l’emblematica rappresentazione di un paesaggio esistenziale individuale capace di farsi cifra di un dramma umano collettivo, delineando un percorso poetico che, nello scrutare con lucidità dentro il proprio vissuto, incontra le risorse per misurarsi con un presente difficile e un futuro incerto.</w:t>
      </w:r>
      <w:r w:rsidRPr="0086138F">
        <w:rPr>
          <w:rFonts w:ascii="Arial" w:eastAsia="Times New Roman" w:hAnsi="Arial" w:cs="Arial"/>
          <w:color w:val="000000"/>
          <w:szCs w:val="24"/>
          <w:lang w:eastAsia="it-IT"/>
        </w:rPr>
        <w:br/>
        <w:t xml:space="preserve">In un momento storico in cui l’eccesso di memoria e di informazioni dovuto alla tecnologia e all’espansione sfrenata del virtuale rischia di condurre, paradossalmente, a una smemoratezza generale o a una facile, semplificata conoscenza orizzontale, l’autore sceglie </w:t>
      </w:r>
      <w:r w:rsidRPr="0086138F">
        <w:rPr>
          <w:rFonts w:ascii="Arial" w:eastAsia="Times New Roman" w:hAnsi="Arial" w:cs="Arial"/>
          <w:color w:val="000000"/>
          <w:szCs w:val="24"/>
          <w:lang w:eastAsia="it-IT"/>
        </w:rPr>
        <w:lastRenderedPageBreak/>
        <w:t>il taglio verticale, scava in profondità in una materia che si rivela tanto più universale quanto più ristretto sembra essere il campo dell’indagine.</w:t>
      </w:r>
    </w:p>
    <w:p w:rsidR="0086138F" w:rsidRDefault="0086138F" w:rsidP="0086138F">
      <w:pPr>
        <w:spacing w:after="264" w:line="240" w:lineRule="auto"/>
        <w:ind w:left="0" w:firstLine="0"/>
        <w:jc w:val="both"/>
        <w:rPr>
          <w:rFonts w:ascii="Arial" w:eastAsia="Times New Roman" w:hAnsi="Arial" w:cs="Arial"/>
          <w:color w:val="000000"/>
          <w:szCs w:val="24"/>
          <w:lang w:eastAsia="it-IT"/>
        </w:rPr>
      </w:pPr>
    </w:p>
    <w:p w:rsidR="0086138F" w:rsidRPr="0086138F" w:rsidRDefault="0086138F" w:rsidP="0086138F">
      <w:pPr>
        <w:spacing w:after="264" w:line="240" w:lineRule="auto"/>
        <w:ind w:left="0" w:firstLine="0"/>
        <w:jc w:val="both"/>
        <w:rPr>
          <w:rFonts w:ascii="Arial" w:eastAsia="Times New Roman" w:hAnsi="Arial" w:cs="Arial"/>
          <w:color w:val="000000"/>
          <w:szCs w:val="24"/>
          <w:lang w:eastAsia="it-IT"/>
        </w:rPr>
      </w:pPr>
      <w:bookmarkStart w:id="0" w:name="_GoBack"/>
      <w:bookmarkEnd w:id="0"/>
      <w:proofErr w:type="gramStart"/>
      <w:r w:rsidRPr="0086138F">
        <w:rPr>
          <w:rFonts w:ascii="Arial" w:eastAsia="Times New Roman" w:hAnsi="Arial" w:cs="Arial"/>
          <w:color w:val="000000"/>
          <w:szCs w:val="24"/>
          <w:lang w:eastAsia="it-IT"/>
        </w:rPr>
        <w:t>da</w:t>
      </w:r>
      <w:proofErr w:type="gramEnd"/>
      <w:r w:rsidRPr="0086138F">
        <w:rPr>
          <w:rFonts w:ascii="Arial" w:eastAsia="Times New Roman" w:hAnsi="Arial" w:cs="Arial"/>
          <w:color w:val="000000"/>
          <w:szCs w:val="24"/>
          <w:lang w:eastAsia="it-IT"/>
        </w:rPr>
        <w:t xml:space="preserve"> </w:t>
      </w:r>
      <w:r w:rsidRPr="0086138F">
        <w:rPr>
          <w:rFonts w:ascii="Arial" w:eastAsia="Times New Roman" w:hAnsi="Arial" w:cs="Arial"/>
          <w:i/>
          <w:iCs/>
          <w:color w:val="000000"/>
          <w:szCs w:val="24"/>
          <w:lang w:eastAsia="it-IT"/>
        </w:rPr>
        <w:t>Sottovuoto</w:t>
      </w:r>
      <w:r w:rsidRPr="0086138F">
        <w:rPr>
          <w:rFonts w:ascii="Arial" w:eastAsia="Times New Roman" w:hAnsi="Arial" w:cs="Arial"/>
          <w:color w:val="000000"/>
          <w:szCs w:val="24"/>
          <w:lang w:eastAsia="it-IT"/>
        </w:rPr>
        <w:t xml:space="preserve"> (Moretti &amp; Vitali Editori 2021)</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XXIII. Farfalla</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 xml:space="preserve">Almeno voi potete un po’ </w:t>
      </w:r>
      <w:proofErr w:type="gramStart"/>
      <w:r w:rsidRPr="0086138F">
        <w:rPr>
          <w:rFonts w:ascii="Arial" w:eastAsia="Times New Roman" w:hAnsi="Arial" w:cs="Arial"/>
          <w:color w:val="000000"/>
          <w:szCs w:val="24"/>
          <w:lang w:eastAsia="it-IT"/>
        </w:rPr>
        <w:t>sperare:</w:t>
      </w:r>
      <w:r w:rsidRPr="0086138F">
        <w:rPr>
          <w:rFonts w:ascii="Arial" w:eastAsia="Times New Roman" w:hAnsi="Arial" w:cs="Arial"/>
          <w:color w:val="000000"/>
          <w:szCs w:val="24"/>
          <w:lang w:eastAsia="it-IT"/>
        </w:rPr>
        <w:br/>
        <w:t>avresti</w:t>
      </w:r>
      <w:proofErr w:type="gramEnd"/>
      <w:r w:rsidRPr="0086138F">
        <w:rPr>
          <w:rFonts w:ascii="Arial" w:eastAsia="Times New Roman" w:hAnsi="Arial" w:cs="Arial"/>
          <w:color w:val="000000"/>
          <w:szCs w:val="24"/>
          <w:lang w:eastAsia="it-IT"/>
        </w:rPr>
        <w:t xml:space="preserve"> forse a tratti sussurrato</w:t>
      </w:r>
      <w:r w:rsidRPr="0086138F">
        <w:rPr>
          <w:rFonts w:ascii="Arial" w:eastAsia="Times New Roman" w:hAnsi="Arial" w:cs="Arial"/>
          <w:color w:val="000000"/>
          <w:szCs w:val="24"/>
          <w:lang w:eastAsia="it-IT"/>
        </w:rPr>
        <w:br/>
        <w:t>se fossi stata qua in questa ovatta</w:t>
      </w:r>
      <w:r w:rsidRPr="0086138F">
        <w:rPr>
          <w:rFonts w:ascii="Arial" w:eastAsia="Times New Roman" w:hAnsi="Arial" w:cs="Arial"/>
          <w:color w:val="000000"/>
          <w:szCs w:val="24"/>
          <w:lang w:eastAsia="it-IT"/>
        </w:rPr>
        <w:br/>
        <w:t>di case piene a norma e città morte.</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La pandemia regala sempre scorte</w:t>
      </w:r>
      <w:r w:rsidRPr="0086138F">
        <w:rPr>
          <w:rFonts w:ascii="Arial" w:eastAsia="Times New Roman" w:hAnsi="Arial" w:cs="Arial"/>
          <w:color w:val="000000"/>
          <w:szCs w:val="24"/>
          <w:lang w:eastAsia="it-IT"/>
        </w:rPr>
        <w:br/>
        <w:t>di attorcigliate ansie e va a implorare</w:t>
      </w:r>
      <w:r w:rsidRPr="0086138F">
        <w:rPr>
          <w:rFonts w:ascii="Arial" w:eastAsia="Times New Roman" w:hAnsi="Arial" w:cs="Arial"/>
          <w:color w:val="000000"/>
          <w:szCs w:val="24"/>
          <w:lang w:eastAsia="it-IT"/>
        </w:rPr>
        <w:br/>
        <w:t>maschere e filtri al mercato che ammatta</w:t>
      </w:r>
      <w:r w:rsidRPr="0086138F">
        <w:rPr>
          <w:rFonts w:ascii="Arial" w:eastAsia="Times New Roman" w:hAnsi="Arial" w:cs="Arial"/>
          <w:color w:val="000000"/>
          <w:szCs w:val="24"/>
          <w:lang w:eastAsia="it-IT"/>
        </w:rPr>
        <w:br/>
        <w:t>fra gli assillanti tilt dei sequestrati.</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Se in questi giorni folli fossi stata</w:t>
      </w:r>
      <w:r w:rsidRPr="0086138F">
        <w:rPr>
          <w:rFonts w:ascii="Arial" w:eastAsia="Times New Roman" w:hAnsi="Arial" w:cs="Arial"/>
          <w:color w:val="000000"/>
          <w:szCs w:val="24"/>
          <w:lang w:eastAsia="it-IT"/>
        </w:rPr>
        <w:br/>
        <w:t>t’avrei sorriso senza mai sfiorarti</w:t>
      </w:r>
      <w:r w:rsidRPr="0086138F">
        <w:rPr>
          <w:rFonts w:ascii="Arial" w:eastAsia="Times New Roman" w:hAnsi="Arial" w:cs="Arial"/>
          <w:color w:val="000000"/>
          <w:szCs w:val="24"/>
          <w:lang w:eastAsia="it-IT"/>
        </w:rPr>
        <w:br/>
        <w:t>non avrei messo a rischio il tuo tremore</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proofErr w:type="gramStart"/>
      <w:r w:rsidRPr="0086138F">
        <w:rPr>
          <w:rFonts w:ascii="Arial" w:eastAsia="Times New Roman" w:hAnsi="Arial" w:cs="Arial"/>
          <w:color w:val="000000"/>
          <w:szCs w:val="24"/>
          <w:lang w:eastAsia="it-IT"/>
        </w:rPr>
        <w:t>di</w:t>
      </w:r>
      <w:proofErr w:type="gramEnd"/>
      <w:r w:rsidRPr="0086138F">
        <w:rPr>
          <w:rFonts w:ascii="Arial" w:eastAsia="Times New Roman" w:hAnsi="Arial" w:cs="Arial"/>
          <w:color w:val="000000"/>
          <w:szCs w:val="24"/>
          <w:lang w:eastAsia="it-IT"/>
        </w:rPr>
        <w:t xml:space="preserve"> farfalla rapita dal pallore</w:t>
      </w:r>
      <w:r w:rsidRPr="0086138F">
        <w:rPr>
          <w:rFonts w:ascii="Arial" w:eastAsia="Times New Roman" w:hAnsi="Arial" w:cs="Arial"/>
          <w:color w:val="000000"/>
          <w:szCs w:val="24"/>
          <w:lang w:eastAsia="it-IT"/>
        </w:rPr>
        <w:br/>
        <w:t>di un cielo chiuso a chi con te ha volato</w:t>
      </w:r>
      <w:r w:rsidRPr="0086138F">
        <w:rPr>
          <w:rFonts w:ascii="Arial" w:eastAsia="Times New Roman" w:hAnsi="Arial" w:cs="Arial"/>
          <w:color w:val="000000"/>
          <w:szCs w:val="24"/>
          <w:lang w:eastAsia="it-IT"/>
        </w:rPr>
        <w:br/>
        <w:t>mentre il pianeta infetta le sue parti.</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 </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XLIX. Trabocco</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Hai caviglie ancorate fra gli scogli</w:t>
      </w:r>
      <w:r w:rsidRPr="0086138F">
        <w:rPr>
          <w:rFonts w:ascii="Arial" w:eastAsia="Times New Roman" w:hAnsi="Arial" w:cs="Arial"/>
          <w:color w:val="000000"/>
          <w:szCs w:val="24"/>
          <w:lang w:eastAsia="it-IT"/>
        </w:rPr>
        <w:br/>
        <w:t>hai braccia e mani sfilettate in cielo</w:t>
      </w:r>
      <w:r w:rsidRPr="0086138F">
        <w:rPr>
          <w:rFonts w:ascii="Arial" w:eastAsia="Times New Roman" w:hAnsi="Arial" w:cs="Arial"/>
          <w:color w:val="000000"/>
          <w:szCs w:val="24"/>
          <w:lang w:eastAsia="it-IT"/>
        </w:rPr>
        <w:br/>
        <w:t>levigate dal vento al sole brillano</w:t>
      </w:r>
      <w:r w:rsidRPr="0086138F">
        <w:rPr>
          <w:rFonts w:ascii="Arial" w:eastAsia="Times New Roman" w:hAnsi="Arial" w:cs="Arial"/>
          <w:color w:val="000000"/>
          <w:szCs w:val="24"/>
          <w:lang w:eastAsia="it-IT"/>
        </w:rPr>
        <w:br/>
        <w:t>invase dagli spruzzi del tuo mare.</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Sei la zattera d’aria che m’invoglia</w:t>
      </w:r>
      <w:r w:rsidRPr="0086138F">
        <w:rPr>
          <w:rFonts w:ascii="Arial" w:eastAsia="Times New Roman" w:hAnsi="Arial" w:cs="Arial"/>
          <w:color w:val="000000"/>
          <w:szCs w:val="24"/>
          <w:lang w:eastAsia="it-IT"/>
        </w:rPr>
        <w:br/>
        <w:t>a pescare da fermo fisso al pelo</w:t>
      </w:r>
      <w:r w:rsidRPr="0086138F">
        <w:rPr>
          <w:rFonts w:ascii="Arial" w:eastAsia="Times New Roman" w:hAnsi="Arial" w:cs="Arial"/>
          <w:color w:val="000000"/>
          <w:szCs w:val="24"/>
          <w:lang w:eastAsia="it-IT"/>
        </w:rPr>
        <w:br/>
        <w:t>d’acqua sommossa dalla tua pupilla</w:t>
      </w:r>
      <w:r w:rsidRPr="0086138F">
        <w:rPr>
          <w:rFonts w:ascii="Arial" w:eastAsia="Times New Roman" w:hAnsi="Arial" w:cs="Arial"/>
          <w:color w:val="000000"/>
          <w:szCs w:val="24"/>
          <w:lang w:eastAsia="it-IT"/>
        </w:rPr>
        <w:br/>
        <w:t>che dal fondale sale a riguardarmi.</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Nella tua rete a bilancia m’imbroglio</w:t>
      </w:r>
      <w:r w:rsidRPr="0086138F">
        <w:rPr>
          <w:rFonts w:ascii="Arial" w:eastAsia="Times New Roman" w:hAnsi="Arial" w:cs="Arial"/>
          <w:color w:val="000000"/>
          <w:szCs w:val="24"/>
          <w:lang w:eastAsia="it-IT"/>
        </w:rPr>
        <w:br/>
        <w:t>a ripesare il tempo a issarlo in vela</w:t>
      </w:r>
      <w:r w:rsidRPr="0086138F">
        <w:rPr>
          <w:rFonts w:ascii="Arial" w:eastAsia="Times New Roman" w:hAnsi="Arial" w:cs="Arial"/>
          <w:color w:val="000000"/>
          <w:szCs w:val="24"/>
          <w:lang w:eastAsia="it-IT"/>
        </w:rPr>
        <w:br/>
        <w:t>se fra le funi ti agganci allo strillo</w:t>
      </w:r>
      <w:r w:rsidRPr="0086138F">
        <w:rPr>
          <w:rFonts w:ascii="Arial" w:eastAsia="Times New Roman" w:hAnsi="Arial" w:cs="Arial"/>
          <w:color w:val="000000"/>
          <w:szCs w:val="24"/>
          <w:lang w:eastAsia="it-IT"/>
        </w:rPr>
        <w:br/>
        <w:t>che il passato in presente sa virare.</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Sul ponticello dei tuoi arti sbando</w:t>
      </w:r>
      <w:r w:rsidRPr="0086138F">
        <w:rPr>
          <w:rFonts w:ascii="Arial" w:eastAsia="Times New Roman" w:hAnsi="Arial" w:cs="Arial"/>
          <w:color w:val="000000"/>
          <w:szCs w:val="24"/>
          <w:lang w:eastAsia="it-IT"/>
        </w:rPr>
        <w:br/>
        <w:t>ma non casco: procedo. Ti domando.</w:t>
      </w:r>
    </w:p>
    <w:p w:rsid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 </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lastRenderedPageBreak/>
        <w:t>LII. Spuma</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Torneremo ad amarci e odiarci ancora</w:t>
      </w:r>
      <w:r w:rsidRPr="0086138F">
        <w:rPr>
          <w:rFonts w:ascii="Arial" w:eastAsia="Times New Roman" w:hAnsi="Arial" w:cs="Arial"/>
          <w:color w:val="000000"/>
          <w:szCs w:val="24"/>
          <w:lang w:eastAsia="it-IT"/>
        </w:rPr>
        <w:br/>
        <w:t>nelle stanze o su piazza arriveremo</w:t>
      </w:r>
      <w:r w:rsidRPr="0086138F">
        <w:rPr>
          <w:rFonts w:ascii="Arial" w:eastAsia="Times New Roman" w:hAnsi="Arial" w:cs="Arial"/>
          <w:color w:val="000000"/>
          <w:szCs w:val="24"/>
          <w:lang w:eastAsia="it-IT"/>
        </w:rPr>
        <w:br/>
        <w:t xml:space="preserve">a </w:t>
      </w:r>
      <w:proofErr w:type="spellStart"/>
      <w:r w:rsidRPr="0086138F">
        <w:rPr>
          <w:rFonts w:ascii="Arial" w:eastAsia="Times New Roman" w:hAnsi="Arial" w:cs="Arial"/>
          <w:color w:val="000000"/>
          <w:szCs w:val="24"/>
          <w:lang w:eastAsia="it-IT"/>
        </w:rPr>
        <w:t>scardellarci</w:t>
      </w:r>
      <w:proofErr w:type="spellEnd"/>
      <w:r w:rsidRPr="0086138F">
        <w:rPr>
          <w:rFonts w:ascii="Arial" w:eastAsia="Times New Roman" w:hAnsi="Arial" w:cs="Arial"/>
          <w:color w:val="000000"/>
          <w:szCs w:val="24"/>
          <w:lang w:eastAsia="it-IT"/>
        </w:rPr>
        <w:t xml:space="preserve"> in languori e furori</w:t>
      </w:r>
      <w:r w:rsidRPr="0086138F">
        <w:rPr>
          <w:rFonts w:ascii="Arial" w:eastAsia="Times New Roman" w:hAnsi="Arial" w:cs="Arial"/>
          <w:color w:val="000000"/>
          <w:szCs w:val="24"/>
          <w:lang w:eastAsia="it-IT"/>
        </w:rPr>
        <w:br/>
        <w:t>fra abbracci e schizzi, cortei botte e canti.</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Tornerà nella tana il buon leprotto</w:t>
      </w:r>
      <w:r w:rsidRPr="0086138F">
        <w:rPr>
          <w:rFonts w:ascii="Arial" w:eastAsia="Times New Roman" w:hAnsi="Arial" w:cs="Arial"/>
          <w:color w:val="000000"/>
          <w:szCs w:val="24"/>
          <w:lang w:eastAsia="it-IT"/>
        </w:rPr>
        <w:br/>
        <w:t>titubante nel vico, prenderanno</w:t>
      </w:r>
      <w:r w:rsidRPr="0086138F">
        <w:rPr>
          <w:rFonts w:ascii="Arial" w:eastAsia="Times New Roman" w:hAnsi="Arial" w:cs="Arial"/>
          <w:color w:val="000000"/>
          <w:szCs w:val="24"/>
          <w:lang w:eastAsia="it-IT"/>
        </w:rPr>
        <w:br/>
        <w:t xml:space="preserve">di nuovo il largo i delfini dal </w:t>
      </w:r>
      <w:proofErr w:type="gramStart"/>
      <w:r w:rsidRPr="0086138F">
        <w:rPr>
          <w:rFonts w:ascii="Arial" w:eastAsia="Times New Roman" w:hAnsi="Arial" w:cs="Arial"/>
          <w:color w:val="000000"/>
          <w:szCs w:val="24"/>
          <w:lang w:eastAsia="it-IT"/>
        </w:rPr>
        <w:t>molo,</w:t>
      </w:r>
      <w:r w:rsidRPr="0086138F">
        <w:rPr>
          <w:rFonts w:ascii="Arial" w:eastAsia="Times New Roman" w:hAnsi="Arial" w:cs="Arial"/>
          <w:color w:val="000000"/>
          <w:szCs w:val="24"/>
          <w:lang w:eastAsia="it-IT"/>
        </w:rPr>
        <w:br/>
        <w:t>ci</w:t>
      </w:r>
      <w:proofErr w:type="gramEnd"/>
      <w:r w:rsidRPr="0086138F">
        <w:rPr>
          <w:rFonts w:ascii="Arial" w:eastAsia="Times New Roman" w:hAnsi="Arial" w:cs="Arial"/>
          <w:color w:val="000000"/>
          <w:szCs w:val="24"/>
          <w:lang w:eastAsia="it-IT"/>
        </w:rPr>
        <w:t xml:space="preserve"> </w:t>
      </w:r>
      <w:proofErr w:type="spellStart"/>
      <w:r w:rsidRPr="0086138F">
        <w:rPr>
          <w:rFonts w:ascii="Arial" w:eastAsia="Times New Roman" w:hAnsi="Arial" w:cs="Arial"/>
          <w:color w:val="000000"/>
          <w:szCs w:val="24"/>
          <w:lang w:eastAsia="it-IT"/>
        </w:rPr>
        <w:t>sluperemo</w:t>
      </w:r>
      <w:proofErr w:type="spellEnd"/>
      <w:r w:rsidRPr="0086138F">
        <w:rPr>
          <w:rFonts w:ascii="Arial" w:eastAsia="Times New Roman" w:hAnsi="Arial" w:cs="Arial"/>
          <w:color w:val="000000"/>
          <w:szCs w:val="24"/>
          <w:lang w:eastAsia="it-IT"/>
        </w:rPr>
        <w:t xml:space="preserve"> l’aria l’acqua e il suolo.</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Se t’ho evocata tanto in questo inganno</w:t>
      </w:r>
      <w:r w:rsidRPr="0086138F">
        <w:rPr>
          <w:rFonts w:ascii="Arial" w:eastAsia="Times New Roman" w:hAnsi="Arial" w:cs="Arial"/>
          <w:color w:val="000000"/>
          <w:szCs w:val="24"/>
          <w:lang w:eastAsia="it-IT"/>
        </w:rPr>
        <w:br/>
        <w:t>di mezza vita chiusa in un fagotto</w:t>
      </w:r>
      <w:r w:rsidRPr="0086138F">
        <w:rPr>
          <w:rFonts w:ascii="Arial" w:eastAsia="Times New Roman" w:hAnsi="Arial" w:cs="Arial"/>
          <w:color w:val="000000"/>
          <w:szCs w:val="24"/>
          <w:lang w:eastAsia="it-IT"/>
        </w:rPr>
        <w:br/>
        <w:t xml:space="preserve">di </w:t>
      </w:r>
      <w:proofErr w:type="spellStart"/>
      <w:r w:rsidRPr="0086138F">
        <w:rPr>
          <w:rFonts w:ascii="Arial" w:eastAsia="Times New Roman" w:hAnsi="Arial" w:cs="Arial"/>
          <w:color w:val="000000"/>
          <w:szCs w:val="24"/>
          <w:lang w:eastAsia="it-IT"/>
        </w:rPr>
        <w:t>rispolpati</w:t>
      </w:r>
      <w:proofErr w:type="spellEnd"/>
      <w:r w:rsidRPr="0086138F">
        <w:rPr>
          <w:rFonts w:ascii="Arial" w:eastAsia="Times New Roman" w:hAnsi="Arial" w:cs="Arial"/>
          <w:color w:val="000000"/>
          <w:szCs w:val="24"/>
          <w:lang w:eastAsia="it-IT"/>
        </w:rPr>
        <w:t xml:space="preserve"> gusci è perché in tanti</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proofErr w:type="gramStart"/>
      <w:r w:rsidRPr="0086138F">
        <w:rPr>
          <w:rFonts w:ascii="Arial" w:eastAsia="Times New Roman" w:hAnsi="Arial" w:cs="Arial"/>
          <w:color w:val="000000"/>
          <w:szCs w:val="24"/>
          <w:lang w:eastAsia="it-IT"/>
        </w:rPr>
        <w:t>giorni</w:t>
      </w:r>
      <w:proofErr w:type="gramEnd"/>
      <w:r w:rsidRPr="0086138F">
        <w:rPr>
          <w:rFonts w:ascii="Arial" w:eastAsia="Times New Roman" w:hAnsi="Arial" w:cs="Arial"/>
          <w:color w:val="000000"/>
          <w:szCs w:val="24"/>
          <w:lang w:eastAsia="it-IT"/>
        </w:rPr>
        <w:t xml:space="preserve"> ardimenti spasmi gusti odori</w:t>
      </w:r>
      <w:r w:rsidRPr="0086138F">
        <w:rPr>
          <w:rFonts w:ascii="Arial" w:eastAsia="Times New Roman" w:hAnsi="Arial" w:cs="Arial"/>
          <w:color w:val="000000"/>
          <w:szCs w:val="24"/>
          <w:lang w:eastAsia="it-IT"/>
        </w:rPr>
        <w:br/>
        <w:t>del tuo passaggio in terra ancora spremo</w:t>
      </w:r>
      <w:r w:rsidRPr="0086138F">
        <w:rPr>
          <w:rFonts w:ascii="Arial" w:eastAsia="Times New Roman" w:hAnsi="Arial" w:cs="Arial"/>
          <w:color w:val="000000"/>
          <w:szCs w:val="24"/>
          <w:lang w:eastAsia="it-IT"/>
        </w:rPr>
        <w:br/>
        <w:t>l’eterna spuma ché m’imbeva l’ora.</w:t>
      </w:r>
    </w:p>
    <w:p w:rsidR="0086138F" w:rsidRPr="0086138F" w:rsidRDefault="0086138F" w:rsidP="0086138F">
      <w:pPr>
        <w:spacing w:after="264" w:line="240" w:lineRule="auto"/>
        <w:ind w:left="0" w:firstLine="0"/>
        <w:rPr>
          <w:rFonts w:ascii="Arial" w:eastAsia="Times New Roman" w:hAnsi="Arial" w:cs="Arial"/>
          <w:color w:val="000000"/>
          <w:szCs w:val="24"/>
          <w:lang w:eastAsia="it-IT"/>
        </w:rPr>
      </w:pPr>
      <w:r w:rsidRPr="0086138F">
        <w:rPr>
          <w:rFonts w:ascii="Arial" w:eastAsia="Times New Roman" w:hAnsi="Arial" w:cs="Arial"/>
          <w:color w:val="000000"/>
          <w:szCs w:val="24"/>
          <w:lang w:eastAsia="it-IT"/>
        </w:rPr>
        <w:t> </w:t>
      </w:r>
    </w:p>
    <w:p w:rsidR="0086138F" w:rsidRPr="0086138F" w:rsidRDefault="0086138F" w:rsidP="0086138F">
      <w:pPr>
        <w:spacing w:line="240" w:lineRule="auto"/>
        <w:ind w:left="0" w:firstLine="0"/>
        <w:jc w:val="both"/>
        <w:rPr>
          <w:rFonts w:ascii="Arial" w:eastAsia="Times New Roman" w:hAnsi="Arial" w:cs="Arial"/>
          <w:color w:val="000000"/>
          <w:szCs w:val="24"/>
          <w:lang w:eastAsia="it-IT"/>
        </w:rPr>
      </w:pPr>
      <w:r w:rsidRPr="0086138F">
        <w:rPr>
          <w:rFonts w:ascii="Arial" w:eastAsia="Times New Roman" w:hAnsi="Arial" w:cs="Arial"/>
          <w:b/>
          <w:bCs/>
          <w:color w:val="000000"/>
          <w:szCs w:val="24"/>
          <w:lang w:eastAsia="it-IT"/>
        </w:rPr>
        <w:t>Marcello Marciani</w:t>
      </w:r>
      <w:r w:rsidRPr="0086138F">
        <w:rPr>
          <w:rFonts w:ascii="Arial" w:eastAsia="Times New Roman" w:hAnsi="Arial" w:cs="Arial"/>
          <w:color w:val="000000"/>
          <w:szCs w:val="24"/>
          <w:lang w:eastAsia="it-IT"/>
        </w:rPr>
        <w:t xml:space="preserve"> è nato nel 1947 a Lanciano (CH), città in cui vive. Ha pubblicato: </w:t>
      </w:r>
      <w:r w:rsidRPr="0086138F">
        <w:rPr>
          <w:rFonts w:ascii="Arial" w:eastAsia="Times New Roman" w:hAnsi="Arial" w:cs="Arial"/>
          <w:i/>
          <w:iCs/>
          <w:color w:val="000000"/>
          <w:szCs w:val="24"/>
          <w:lang w:eastAsia="it-IT"/>
        </w:rPr>
        <w:t>Silenzio e frenesia</w:t>
      </w:r>
      <w:r w:rsidRPr="0086138F">
        <w:rPr>
          <w:rFonts w:ascii="Arial" w:eastAsia="Times New Roman" w:hAnsi="Arial" w:cs="Arial"/>
          <w:color w:val="000000"/>
          <w:szCs w:val="24"/>
          <w:lang w:eastAsia="it-IT"/>
        </w:rPr>
        <w:t xml:space="preserve"> (Quaderni di Rivista Abruzzese, Lanciano 1974); </w:t>
      </w:r>
      <w:r w:rsidRPr="0086138F">
        <w:rPr>
          <w:rFonts w:ascii="Arial" w:eastAsia="Times New Roman" w:hAnsi="Arial" w:cs="Arial"/>
          <w:i/>
          <w:iCs/>
          <w:color w:val="000000"/>
          <w:szCs w:val="24"/>
          <w:lang w:eastAsia="it-IT"/>
        </w:rPr>
        <w:t>L’aria al confino</w:t>
      </w:r>
      <w:r w:rsidRPr="0086138F">
        <w:rPr>
          <w:rFonts w:ascii="Arial" w:eastAsia="Times New Roman" w:hAnsi="Arial" w:cs="Arial"/>
          <w:color w:val="000000"/>
          <w:szCs w:val="24"/>
          <w:lang w:eastAsia="it-IT"/>
        </w:rPr>
        <w:t xml:space="preserve"> (</w:t>
      </w:r>
      <w:proofErr w:type="spellStart"/>
      <w:r w:rsidRPr="0086138F">
        <w:rPr>
          <w:rFonts w:ascii="Arial" w:eastAsia="Times New Roman" w:hAnsi="Arial" w:cs="Arial"/>
          <w:color w:val="000000"/>
          <w:szCs w:val="24"/>
          <w:lang w:eastAsia="it-IT"/>
        </w:rPr>
        <w:t>Messapo</w:t>
      </w:r>
      <w:proofErr w:type="spellEnd"/>
      <w:r w:rsidRPr="0086138F">
        <w:rPr>
          <w:rFonts w:ascii="Arial" w:eastAsia="Times New Roman" w:hAnsi="Arial" w:cs="Arial"/>
          <w:color w:val="000000"/>
          <w:szCs w:val="24"/>
          <w:lang w:eastAsia="it-IT"/>
        </w:rPr>
        <w:t xml:space="preserve">, Roma-Siena 1983); </w:t>
      </w:r>
      <w:r w:rsidRPr="0086138F">
        <w:rPr>
          <w:rFonts w:ascii="Arial" w:eastAsia="Times New Roman" w:hAnsi="Arial" w:cs="Arial"/>
          <w:i/>
          <w:iCs/>
          <w:color w:val="000000"/>
          <w:szCs w:val="24"/>
          <w:lang w:eastAsia="it-IT"/>
        </w:rPr>
        <w:t xml:space="preserve">Body </w:t>
      </w:r>
      <w:proofErr w:type="spellStart"/>
      <w:r w:rsidRPr="0086138F">
        <w:rPr>
          <w:rFonts w:ascii="Arial" w:eastAsia="Times New Roman" w:hAnsi="Arial" w:cs="Arial"/>
          <w:i/>
          <w:iCs/>
          <w:color w:val="000000"/>
          <w:szCs w:val="24"/>
          <w:lang w:eastAsia="it-IT"/>
        </w:rPr>
        <w:t>movements</w:t>
      </w:r>
      <w:proofErr w:type="spellEnd"/>
      <w:r w:rsidRPr="0086138F">
        <w:rPr>
          <w:rFonts w:ascii="Arial" w:eastAsia="Times New Roman" w:hAnsi="Arial" w:cs="Arial"/>
          <w:color w:val="000000"/>
          <w:szCs w:val="24"/>
          <w:lang w:eastAsia="it-IT"/>
        </w:rPr>
        <w:t xml:space="preserve"> (traduzione inglese a fronte di A. Rosselli, Gradiva Publications, </w:t>
      </w:r>
      <w:proofErr w:type="spellStart"/>
      <w:r w:rsidRPr="0086138F">
        <w:rPr>
          <w:rFonts w:ascii="Arial" w:eastAsia="Times New Roman" w:hAnsi="Arial" w:cs="Arial"/>
          <w:color w:val="000000"/>
          <w:szCs w:val="24"/>
          <w:lang w:eastAsia="it-IT"/>
        </w:rPr>
        <w:t>Stony</w:t>
      </w:r>
      <w:proofErr w:type="spellEnd"/>
      <w:r w:rsidRPr="0086138F">
        <w:rPr>
          <w:rFonts w:ascii="Arial" w:eastAsia="Times New Roman" w:hAnsi="Arial" w:cs="Arial"/>
          <w:color w:val="000000"/>
          <w:szCs w:val="24"/>
          <w:lang w:eastAsia="it-IT"/>
        </w:rPr>
        <w:t xml:space="preserve"> </w:t>
      </w:r>
      <w:proofErr w:type="spellStart"/>
      <w:r w:rsidRPr="0086138F">
        <w:rPr>
          <w:rFonts w:ascii="Arial" w:eastAsia="Times New Roman" w:hAnsi="Arial" w:cs="Arial"/>
          <w:color w:val="000000"/>
          <w:szCs w:val="24"/>
          <w:lang w:eastAsia="it-IT"/>
        </w:rPr>
        <w:t>Brook</w:t>
      </w:r>
      <w:proofErr w:type="spellEnd"/>
      <w:r w:rsidRPr="0086138F">
        <w:rPr>
          <w:rFonts w:ascii="Arial" w:eastAsia="Times New Roman" w:hAnsi="Arial" w:cs="Arial"/>
          <w:color w:val="000000"/>
          <w:szCs w:val="24"/>
          <w:lang w:eastAsia="it-IT"/>
        </w:rPr>
        <w:t>-New York 1988);</w:t>
      </w:r>
      <w:r w:rsidRPr="0086138F">
        <w:rPr>
          <w:rFonts w:ascii="Arial" w:eastAsia="Times New Roman" w:hAnsi="Arial" w:cs="Arial"/>
          <w:i/>
          <w:iCs/>
          <w:color w:val="000000"/>
          <w:szCs w:val="24"/>
          <w:lang w:eastAsia="it-IT"/>
        </w:rPr>
        <w:t xml:space="preserve"> Caccia alla lepre</w:t>
      </w:r>
      <w:r w:rsidRPr="0086138F">
        <w:rPr>
          <w:rFonts w:ascii="Arial" w:eastAsia="Times New Roman" w:hAnsi="Arial" w:cs="Arial"/>
          <w:color w:val="000000"/>
          <w:szCs w:val="24"/>
          <w:lang w:eastAsia="it-IT"/>
        </w:rPr>
        <w:t xml:space="preserve"> (</w:t>
      </w:r>
      <w:proofErr w:type="spellStart"/>
      <w:r w:rsidRPr="0086138F">
        <w:rPr>
          <w:rFonts w:ascii="Arial" w:eastAsia="Times New Roman" w:hAnsi="Arial" w:cs="Arial"/>
          <w:color w:val="000000"/>
          <w:szCs w:val="24"/>
          <w:lang w:eastAsia="it-IT"/>
        </w:rPr>
        <w:t>Mobydick</w:t>
      </w:r>
      <w:proofErr w:type="spellEnd"/>
      <w:r w:rsidRPr="0086138F">
        <w:rPr>
          <w:rFonts w:ascii="Arial" w:eastAsia="Times New Roman" w:hAnsi="Arial" w:cs="Arial"/>
          <w:color w:val="000000"/>
          <w:szCs w:val="24"/>
          <w:lang w:eastAsia="it-IT"/>
        </w:rPr>
        <w:t xml:space="preserve">, Faenza 1995); </w:t>
      </w:r>
      <w:r w:rsidRPr="0086138F">
        <w:rPr>
          <w:rFonts w:ascii="Arial" w:eastAsia="Times New Roman" w:hAnsi="Arial" w:cs="Arial"/>
          <w:i/>
          <w:iCs/>
          <w:color w:val="000000"/>
          <w:szCs w:val="24"/>
          <w:lang w:eastAsia="it-IT"/>
        </w:rPr>
        <w:t>Per sensi e tempi</w:t>
      </w:r>
      <w:r w:rsidRPr="0086138F">
        <w:rPr>
          <w:rFonts w:ascii="Arial" w:eastAsia="Times New Roman" w:hAnsi="Arial" w:cs="Arial"/>
          <w:color w:val="000000"/>
          <w:szCs w:val="24"/>
          <w:lang w:eastAsia="it-IT"/>
        </w:rPr>
        <w:t xml:space="preserve"> (Book </w:t>
      </w:r>
      <w:proofErr w:type="spellStart"/>
      <w:r w:rsidRPr="0086138F">
        <w:rPr>
          <w:rFonts w:ascii="Arial" w:eastAsia="Times New Roman" w:hAnsi="Arial" w:cs="Arial"/>
          <w:color w:val="000000"/>
          <w:szCs w:val="24"/>
          <w:lang w:eastAsia="it-IT"/>
        </w:rPr>
        <w:t>Edit</w:t>
      </w:r>
      <w:proofErr w:type="spellEnd"/>
      <w:r w:rsidRPr="0086138F">
        <w:rPr>
          <w:rFonts w:ascii="Arial" w:eastAsia="Times New Roman" w:hAnsi="Arial" w:cs="Arial"/>
          <w:color w:val="000000"/>
          <w:szCs w:val="24"/>
          <w:lang w:eastAsia="it-IT"/>
        </w:rPr>
        <w:t xml:space="preserve">., Castelmaggiore 2003); </w:t>
      </w:r>
      <w:r w:rsidRPr="0086138F">
        <w:rPr>
          <w:rFonts w:ascii="Arial" w:eastAsia="Times New Roman" w:hAnsi="Arial" w:cs="Arial"/>
          <w:i/>
          <w:iCs/>
          <w:color w:val="000000"/>
          <w:szCs w:val="24"/>
          <w:lang w:eastAsia="it-IT"/>
        </w:rPr>
        <w:t>Nel mare della stanza</w:t>
      </w:r>
      <w:r w:rsidRPr="0086138F">
        <w:rPr>
          <w:rFonts w:ascii="Arial" w:eastAsia="Times New Roman" w:hAnsi="Arial" w:cs="Arial"/>
          <w:color w:val="000000"/>
          <w:szCs w:val="24"/>
          <w:lang w:eastAsia="it-IT"/>
        </w:rPr>
        <w:t xml:space="preserve"> (</w:t>
      </w:r>
      <w:proofErr w:type="spellStart"/>
      <w:r w:rsidRPr="0086138F">
        <w:rPr>
          <w:rFonts w:ascii="Arial" w:eastAsia="Times New Roman" w:hAnsi="Arial" w:cs="Arial"/>
          <w:color w:val="000000"/>
          <w:szCs w:val="24"/>
          <w:lang w:eastAsia="it-IT"/>
        </w:rPr>
        <w:t>LietoColle</w:t>
      </w:r>
      <w:proofErr w:type="spellEnd"/>
      <w:r w:rsidRPr="0086138F">
        <w:rPr>
          <w:rFonts w:ascii="Arial" w:eastAsia="Times New Roman" w:hAnsi="Arial" w:cs="Arial"/>
          <w:color w:val="000000"/>
          <w:szCs w:val="24"/>
          <w:lang w:eastAsia="it-IT"/>
        </w:rPr>
        <w:t xml:space="preserve">, Faloppio 2006); </w:t>
      </w:r>
      <w:r w:rsidRPr="0086138F">
        <w:rPr>
          <w:rFonts w:ascii="Arial" w:eastAsia="Times New Roman" w:hAnsi="Arial" w:cs="Arial"/>
          <w:i/>
          <w:iCs/>
          <w:color w:val="000000"/>
          <w:szCs w:val="24"/>
          <w:lang w:eastAsia="it-IT"/>
        </w:rPr>
        <w:t xml:space="preserve">La </w:t>
      </w:r>
      <w:proofErr w:type="spellStart"/>
      <w:r w:rsidRPr="0086138F">
        <w:rPr>
          <w:rFonts w:ascii="Arial" w:eastAsia="Times New Roman" w:hAnsi="Arial" w:cs="Arial"/>
          <w:i/>
          <w:iCs/>
          <w:color w:val="000000"/>
          <w:szCs w:val="24"/>
          <w:lang w:eastAsia="it-IT"/>
        </w:rPr>
        <w:t>Ninnille</w:t>
      </w:r>
      <w:proofErr w:type="spellEnd"/>
      <w:r w:rsidRPr="0086138F">
        <w:rPr>
          <w:rFonts w:ascii="Arial" w:eastAsia="Times New Roman" w:hAnsi="Arial" w:cs="Arial"/>
          <w:color w:val="000000"/>
          <w:szCs w:val="24"/>
          <w:lang w:eastAsia="it-IT"/>
        </w:rPr>
        <w:t xml:space="preserve"> (I libri del “Quartino”, Albenga 2007); </w:t>
      </w:r>
      <w:r w:rsidRPr="0086138F">
        <w:rPr>
          <w:rFonts w:ascii="Arial" w:eastAsia="Times New Roman" w:hAnsi="Arial" w:cs="Arial"/>
          <w:i/>
          <w:iCs/>
          <w:color w:val="000000"/>
          <w:szCs w:val="24"/>
          <w:lang w:eastAsia="it-IT"/>
        </w:rPr>
        <w:t>La corona dei mesi</w:t>
      </w:r>
      <w:r w:rsidRPr="0086138F">
        <w:rPr>
          <w:rFonts w:ascii="Arial" w:eastAsia="Times New Roman" w:hAnsi="Arial" w:cs="Arial"/>
          <w:color w:val="000000"/>
          <w:szCs w:val="24"/>
          <w:lang w:eastAsia="it-IT"/>
        </w:rPr>
        <w:t xml:space="preserve"> (</w:t>
      </w:r>
      <w:proofErr w:type="spellStart"/>
      <w:r w:rsidRPr="0086138F">
        <w:rPr>
          <w:rFonts w:ascii="Arial" w:eastAsia="Times New Roman" w:hAnsi="Arial" w:cs="Arial"/>
          <w:color w:val="000000"/>
          <w:szCs w:val="24"/>
          <w:lang w:eastAsia="it-IT"/>
        </w:rPr>
        <w:t>LietoColle</w:t>
      </w:r>
      <w:proofErr w:type="spellEnd"/>
      <w:r w:rsidRPr="0086138F">
        <w:rPr>
          <w:rFonts w:ascii="Arial" w:eastAsia="Times New Roman" w:hAnsi="Arial" w:cs="Arial"/>
          <w:color w:val="000000"/>
          <w:szCs w:val="24"/>
          <w:lang w:eastAsia="it-IT"/>
        </w:rPr>
        <w:t xml:space="preserve">, Faloppio 2012); </w:t>
      </w:r>
      <w:proofErr w:type="spellStart"/>
      <w:r w:rsidRPr="0086138F">
        <w:rPr>
          <w:rFonts w:ascii="Arial" w:eastAsia="Times New Roman" w:hAnsi="Arial" w:cs="Arial"/>
          <w:i/>
          <w:iCs/>
          <w:color w:val="000000"/>
          <w:szCs w:val="24"/>
          <w:lang w:eastAsia="it-IT"/>
        </w:rPr>
        <w:t>Rasulanne</w:t>
      </w:r>
      <w:proofErr w:type="spellEnd"/>
      <w:r w:rsidRPr="0086138F">
        <w:rPr>
          <w:rFonts w:ascii="Arial" w:eastAsia="Times New Roman" w:hAnsi="Arial" w:cs="Arial"/>
          <w:color w:val="000000"/>
          <w:szCs w:val="24"/>
          <w:lang w:eastAsia="it-IT"/>
        </w:rPr>
        <w:t xml:space="preserve"> (</w:t>
      </w:r>
      <w:proofErr w:type="spellStart"/>
      <w:r w:rsidRPr="0086138F">
        <w:rPr>
          <w:rFonts w:ascii="Arial" w:eastAsia="Times New Roman" w:hAnsi="Arial" w:cs="Arial"/>
          <w:color w:val="000000"/>
          <w:szCs w:val="24"/>
          <w:lang w:eastAsia="it-IT"/>
        </w:rPr>
        <w:t>Cofine</w:t>
      </w:r>
      <w:proofErr w:type="spellEnd"/>
      <w:r w:rsidRPr="0086138F">
        <w:rPr>
          <w:rFonts w:ascii="Arial" w:eastAsia="Times New Roman" w:hAnsi="Arial" w:cs="Arial"/>
          <w:color w:val="000000"/>
          <w:szCs w:val="24"/>
          <w:lang w:eastAsia="it-IT"/>
        </w:rPr>
        <w:t>, Roma 2012). Nel 2019 esce la raccolta</w:t>
      </w:r>
      <w:r w:rsidRPr="0086138F">
        <w:rPr>
          <w:rFonts w:ascii="Arial" w:eastAsia="Times New Roman" w:hAnsi="Arial" w:cs="Arial"/>
          <w:i/>
          <w:iCs/>
          <w:color w:val="000000"/>
          <w:szCs w:val="24"/>
          <w:lang w:eastAsia="it-IT"/>
        </w:rPr>
        <w:t xml:space="preserve"> </w:t>
      </w:r>
      <w:proofErr w:type="spellStart"/>
      <w:r w:rsidRPr="0086138F">
        <w:rPr>
          <w:rFonts w:ascii="Arial" w:eastAsia="Times New Roman" w:hAnsi="Arial" w:cs="Arial"/>
          <w:i/>
          <w:iCs/>
          <w:color w:val="000000"/>
          <w:szCs w:val="24"/>
          <w:lang w:eastAsia="it-IT"/>
        </w:rPr>
        <w:t>Revucègne</w:t>
      </w:r>
      <w:proofErr w:type="spellEnd"/>
      <w:r w:rsidRPr="0086138F">
        <w:rPr>
          <w:rFonts w:ascii="Arial" w:eastAsia="Times New Roman" w:hAnsi="Arial" w:cs="Arial"/>
          <w:color w:val="000000"/>
          <w:szCs w:val="24"/>
          <w:lang w:eastAsia="it-IT"/>
        </w:rPr>
        <w:t xml:space="preserve"> (</w:t>
      </w:r>
      <w:proofErr w:type="spellStart"/>
      <w:r w:rsidRPr="0086138F">
        <w:rPr>
          <w:rFonts w:ascii="Arial" w:eastAsia="Times New Roman" w:hAnsi="Arial" w:cs="Arial"/>
          <w:color w:val="000000"/>
          <w:szCs w:val="24"/>
          <w:lang w:eastAsia="it-IT"/>
        </w:rPr>
        <w:t>Puntoacapo</w:t>
      </w:r>
      <w:proofErr w:type="spellEnd"/>
      <w:r w:rsidRPr="0086138F">
        <w:rPr>
          <w:rFonts w:ascii="Arial" w:eastAsia="Times New Roman" w:hAnsi="Arial" w:cs="Arial"/>
          <w:color w:val="000000"/>
          <w:szCs w:val="24"/>
          <w:lang w:eastAsia="it-IT"/>
        </w:rPr>
        <w:t>) in dialetto abruzzese dell’area frentana e nel 2021</w:t>
      </w:r>
      <w:r w:rsidRPr="0086138F">
        <w:rPr>
          <w:rFonts w:ascii="Arial" w:eastAsia="Times New Roman" w:hAnsi="Arial" w:cs="Arial"/>
          <w:i/>
          <w:iCs/>
          <w:color w:val="000000"/>
          <w:szCs w:val="24"/>
          <w:lang w:eastAsia="it-IT"/>
        </w:rPr>
        <w:t xml:space="preserve"> Sottovuoto</w:t>
      </w:r>
      <w:r w:rsidRPr="0086138F">
        <w:rPr>
          <w:rFonts w:ascii="Arial" w:eastAsia="Times New Roman" w:hAnsi="Arial" w:cs="Arial"/>
          <w:color w:val="000000"/>
          <w:szCs w:val="24"/>
          <w:lang w:eastAsia="it-IT"/>
        </w:rPr>
        <w:t xml:space="preserve"> (Moretti &amp; Vitali Editori).</w:t>
      </w:r>
    </w:p>
    <w:p w:rsidR="0083122C" w:rsidRPr="0086138F" w:rsidRDefault="0086138F" w:rsidP="0086138F">
      <w:pPr>
        <w:rPr>
          <w:szCs w:val="24"/>
        </w:rPr>
      </w:pPr>
    </w:p>
    <w:sectPr w:rsidR="0083122C" w:rsidRPr="00861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Karl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agati Narrow">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E05747"/>
    <w:multiLevelType w:val="multilevel"/>
    <w:tmpl w:val="2FE84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EBC4246"/>
    <w:multiLevelType w:val="multilevel"/>
    <w:tmpl w:val="83665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8F"/>
    <w:rsid w:val="000E548F"/>
    <w:rsid w:val="002B14A4"/>
    <w:rsid w:val="005C39FC"/>
    <w:rsid w:val="007174F6"/>
    <w:rsid w:val="007852D6"/>
    <w:rsid w:val="0086138F"/>
    <w:rsid w:val="009A6477"/>
    <w:rsid w:val="00DE0F2E"/>
    <w:rsid w:val="00FB4B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BFD1A-D289-4984-AF53-00BA89A5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52D6"/>
    <w:pPr>
      <w:spacing w:after="160" w:line="259" w:lineRule="auto"/>
      <w:jc w:val="left"/>
    </w:pPr>
    <w:rPr>
      <w:rFonts w:ascii="Times New Roman" w:hAnsi="Times New Roman"/>
      <w:sz w:val="24"/>
    </w:rPr>
  </w:style>
  <w:style w:type="paragraph" w:styleId="Titolo1">
    <w:name w:val="heading 1"/>
    <w:aliases w:val="TITOLI"/>
    <w:basedOn w:val="Titolo"/>
    <w:next w:val="Normale"/>
    <w:link w:val="Titolo1Carattere"/>
    <w:autoRedefine/>
    <w:uiPriority w:val="9"/>
    <w:qFormat/>
    <w:rsid w:val="009A6477"/>
    <w:pPr>
      <w:pageBreakBefore/>
      <w:spacing w:before="720" w:after="720" w:line="360" w:lineRule="auto"/>
      <w:jc w:val="center"/>
      <w:outlineLvl w:val="0"/>
    </w:pPr>
    <w:rPr>
      <w:rFonts w:ascii="Times New Roman" w:hAnsi="Times New Roman"/>
      <w:caps/>
      <w:sz w:val="28"/>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I Carattere"/>
    <w:basedOn w:val="Carpredefinitoparagrafo"/>
    <w:link w:val="Titolo1"/>
    <w:uiPriority w:val="9"/>
    <w:rsid w:val="009A6477"/>
    <w:rPr>
      <w:rFonts w:ascii="Times New Roman" w:eastAsiaTheme="majorEastAsia" w:hAnsi="Times New Roman" w:cstheme="majorBidi"/>
      <w:caps/>
      <w:spacing w:val="-10"/>
      <w:kern w:val="28"/>
      <w:sz w:val="28"/>
      <w:szCs w:val="32"/>
    </w:rPr>
  </w:style>
  <w:style w:type="paragraph" w:styleId="Titolo">
    <w:name w:val="Title"/>
    <w:basedOn w:val="Normale"/>
    <w:next w:val="Normale"/>
    <w:link w:val="TitoloCarattere"/>
    <w:uiPriority w:val="10"/>
    <w:qFormat/>
    <w:rsid w:val="009A6477"/>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A6477"/>
    <w:rPr>
      <w:rFonts w:asciiTheme="majorHAnsi" w:eastAsiaTheme="majorEastAsia" w:hAnsiTheme="majorHAnsi" w:cstheme="majorBidi"/>
      <w:spacing w:val="-10"/>
      <w:kern w:val="28"/>
      <w:sz w:val="56"/>
      <w:szCs w:val="56"/>
    </w:rPr>
  </w:style>
  <w:style w:type="paragraph" w:styleId="Nessunaspaziatura">
    <w:name w:val="No Spacing"/>
    <w:uiPriority w:val="1"/>
    <w:qFormat/>
    <w:rsid w:val="009A6477"/>
    <w:pPr>
      <w:keepNext/>
      <w:keepLines/>
      <w:ind w:firstLine="567"/>
    </w:pPr>
    <w:rPr>
      <w:rFonts w:ascii="Times New Roman" w:hAnsi="Times New Roman"/>
      <w:sz w:val="24"/>
    </w:rPr>
  </w:style>
  <w:style w:type="paragraph" w:styleId="Paragrafoelenco">
    <w:name w:val="List Paragraph"/>
    <w:basedOn w:val="Normale"/>
    <w:uiPriority w:val="34"/>
    <w:qFormat/>
    <w:rsid w:val="009A6477"/>
    <w:pPr>
      <w:ind w:left="720"/>
      <w:contextualSpacing/>
    </w:pPr>
  </w:style>
  <w:style w:type="paragraph" w:styleId="Testofumetto">
    <w:name w:val="Balloon Text"/>
    <w:basedOn w:val="Normale"/>
    <w:link w:val="TestofumettoCarattere"/>
    <w:uiPriority w:val="99"/>
    <w:semiHidden/>
    <w:unhideWhenUsed/>
    <w:rsid w:val="008613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1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17845">
      <w:bodyDiv w:val="1"/>
      <w:marLeft w:val="0"/>
      <w:marRight w:val="0"/>
      <w:marTop w:val="0"/>
      <w:marBottom w:val="0"/>
      <w:divBdr>
        <w:top w:val="none" w:sz="0" w:space="0" w:color="auto"/>
        <w:left w:val="none" w:sz="0" w:space="0" w:color="auto"/>
        <w:bottom w:val="none" w:sz="0" w:space="0" w:color="auto"/>
        <w:right w:val="none" w:sz="0" w:space="0" w:color="auto"/>
      </w:divBdr>
      <w:divsChild>
        <w:div w:id="1583298959">
          <w:marLeft w:val="0"/>
          <w:marRight w:val="0"/>
          <w:marTop w:val="0"/>
          <w:marBottom w:val="0"/>
          <w:divBdr>
            <w:top w:val="none" w:sz="0" w:space="0" w:color="auto"/>
            <w:left w:val="none" w:sz="0" w:space="0" w:color="auto"/>
            <w:bottom w:val="none" w:sz="0" w:space="0" w:color="auto"/>
            <w:right w:val="none" w:sz="0" w:space="0" w:color="auto"/>
          </w:divBdr>
          <w:divsChild>
            <w:div w:id="272595994">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1116095449">
                      <w:marLeft w:val="0"/>
                      <w:marRight w:val="0"/>
                      <w:marTop w:val="0"/>
                      <w:marBottom w:val="0"/>
                      <w:divBdr>
                        <w:top w:val="none" w:sz="0" w:space="0" w:color="auto"/>
                        <w:left w:val="none" w:sz="0" w:space="0" w:color="auto"/>
                        <w:bottom w:val="none" w:sz="0" w:space="0" w:color="auto"/>
                        <w:right w:val="none" w:sz="0" w:space="0" w:color="auto"/>
                      </w:divBdr>
                      <w:divsChild>
                        <w:div w:id="355733994">
                          <w:marLeft w:val="0"/>
                          <w:marRight w:val="0"/>
                          <w:marTop w:val="0"/>
                          <w:marBottom w:val="0"/>
                          <w:divBdr>
                            <w:top w:val="none" w:sz="0" w:space="0" w:color="auto"/>
                            <w:left w:val="none" w:sz="0" w:space="0" w:color="auto"/>
                            <w:bottom w:val="none" w:sz="0" w:space="0" w:color="auto"/>
                            <w:right w:val="none" w:sz="0" w:space="0" w:color="auto"/>
                          </w:divBdr>
                          <w:divsChild>
                            <w:div w:id="711073338">
                              <w:marLeft w:val="0"/>
                              <w:marRight w:val="0"/>
                              <w:marTop w:val="0"/>
                              <w:marBottom w:val="0"/>
                              <w:divBdr>
                                <w:top w:val="none" w:sz="0" w:space="0" w:color="auto"/>
                                <w:left w:val="none" w:sz="0" w:space="0" w:color="auto"/>
                                <w:bottom w:val="none" w:sz="0" w:space="0" w:color="auto"/>
                                <w:right w:val="none" w:sz="0" w:space="0" w:color="auto"/>
                              </w:divBdr>
                              <w:divsChild>
                                <w:div w:id="5149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642764">
                      <w:marLeft w:val="0"/>
                      <w:marRight w:val="0"/>
                      <w:marTop w:val="0"/>
                      <w:marBottom w:val="0"/>
                      <w:divBdr>
                        <w:top w:val="none" w:sz="0" w:space="0" w:color="auto"/>
                        <w:left w:val="none" w:sz="0" w:space="0" w:color="auto"/>
                        <w:bottom w:val="none" w:sz="0" w:space="0" w:color="auto"/>
                        <w:right w:val="none" w:sz="0" w:space="0" w:color="auto"/>
                      </w:divBdr>
                      <w:divsChild>
                        <w:div w:id="1173689091">
                          <w:marLeft w:val="0"/>
                          <w:marRight w:val="0"/>
                          <w:marTop w:val="0"/>
                          <w:marBottom w:val="0"/>
                          <w:divBdr>
                            <w:top w:val="none" w:sz="0" w:space="0" w:color="auto"/>
                            <w:left w:val="none" w:sz="0" w:space="0" w:color="auto"/>
                            <w:bottom w:val="none" w:sz="0" w:space="0" w:color="auto"/>
                            <w:right w:val="none" w:sz="0" w:space="0" w:color="auto"/>
                          </w:divBdr>
                          <w:divsChild>
                            <w:div w:id="325523970">
                              <w:marLeft w:val="0"/>
                              <w:marRight w:val="0"/>
                              <w:marTop w:val="0"/>
                              <w:marBottom w:val="0"/>
                              <w:divBdr>
                                <w:top w:val="none" w:sz="0" w:space="0" w:color="auto"/>
                                <w:left w:val="none" w:sz="0" w:space="0" w:color="auto"/>
                                <w:bottom w:val="none" w:sz="0" w:space="0" w:color="auto"/>
                                <w:right w:val="none" w:sz="0" w:space="0" w:color="auto"/>
                              </w:divBdr>
                              <w:divsChild>
                                <w:div w:id="8333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367608">
              <w:marLeft w:val="0"/>
              <w:marRight w:val="0"/>
              <w:marTop w:val="0"/>
              <w:marBottom w:val="0"/>
              <w:divBdr>
                <w:top w:val="none" w:sz="0" w:space="0" w:color="auto"/>
                <w:left w:val="none" w:sz="0" w:space="0" w:color="auto"/>
                <w:bottom w:val="none" w:sz="0" w:space="0" w:color="auto"/>
                <w:right w:val="none" w:sz="0" w:space="0" w:color="auto"/>
              </w:divBdr>
              <w:divsChild>
                <w:div w:id="668757847">
                  <w:marLeft w:val="0"/>
                  <w:marRight w:val="0"/>
                  <w:marTop w:val="0"/>
                  <w:marBottom w:val="0"/>
                  <w:divBdr>
                    <w:top w:val="none" w:sz="0" w:space="0" w:color="auto"/>
                    <w:left w:val="none" w:sz="0" w:space="0" w:color="auto"/>
                    <w:bottom w:val="none" w:sz="0" w:space="0" w:color="auto"/>
                    <w:right w:val="none" w:sz="0" w:space="0" w:color="auto"/>
                  </w:divBdr>
                  <w:divsChild>
                    <w:div w:id="609435308">
                      <w:marLeft w:val="0"/>
                      <w:marRight w:val="0"/>
                      <w:marTop w:val="90"/>
                      <w:marBottom w:val="90"/>
                      <w:divBdr>
                        <w:top w:val="none" w:sz="0" w:space="0" w:color="auto"/>
                        <w:left w:val="none" w:sz="0" w:space="0" w:color="auto"/>
                        <w:bottom w:val="none" w:sz="0" w:space="0" w:color="auto"/>
                        <w:right w:val="none" w:sz="0" w:space="0" w:color="auto"/>
                      </w:divBdr>
                    </w:div>
                    <w:div w:id="1657144771">
                      <w:marLeft w:val="0"/>
                      <w:marRight w:val="0"/>
                      <w:marTop w:val="90"/>
                      <w:marBottom w:val="90"/>
                      <w:divBdr>
                        <w:top w:val="none" w:sz="0" w:space="0" w:color="auto"/>
                        <w:left w:val="none" w:sz="0" w:space="0" w:color="auto"/>
                        <w:bottom w:val="none" w:sz="0" w:space="0" w:color="auto"/>
                        <w:right w:val="none" w:sz="0" w:space="0" w:color="auto"/>
                      </w:divBdr>
                    </w:div>
                    <w:div w:id="1822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6059">
              <w:marLeft w:val="0"/>
              <w:marRight w:val="0"/>
              <w:marTop w:val="0"/>
              <w:marBottom w:val="0"/>
              <w:divBdr>
                <w:top w:val="none" w:sz="0" w:space="0" w:color="auto"/>
                <w:left w:val="none" w:sz="0" w:space="0" w:color="auto"/>
                <w:bottom w:val="none" w:sz="0" w:space="0" w:color="auto"/>
                <w:right w:val="none" w:sz="0" w:space="0" w:color="auto"/>
              </w:divBdr>
              <w:divsChild>
                <w:div w:id="1719160343">
                  <w:marLeft w:val="0"/>
                  <w:marRight w:val="0"/>
                  <w:marTop w:val="0"/>
                  <w:marBottom w:val="0"/>
                  <w:divBdr>
                    <w:top w:val="none" w:sz="0" w:space="0" w:color="auto"/>
                    <w:left w:val="none" w:sz="0" w:space="0" w:color="auto"/>
                    <w:bottom w:val="none" w:sz="0" w:space="0" w:color="auto"/>
                    <w:right w:val="none" w:sz="0" w:space="0" w:color="auto"/>
                  </w:divBdr>
                  <w:divsChild>
                    <w:div w:id="1412117357">
                      <w:marLeft w:val="0"/>
                      <w:marRight w:val="0"/>
                      <w:marTop w:val="0"/>
                      <w:marBottom w:val="0"/>
                      <w:divBdr>
                        <w:top w:val="none" w:sz="0" w:space="0" w:color="auto"/>
                        <w:left w:val="none" w:sz="0" w:space="0" w:color="auto"/>
                        <w:bottom w:val="none" w:sz="0" w:space="0" w:color="auto"/>
                        <w:right w:val="none" w:sz="0" w:space="0" w:color="auto"/>
                      </w:divBdr>
                      <w:divsChild>
                        <w:div w:id="1752508161">
                          <w:marLeft w:val="0"/>
                          <w:marRight w:val="0"/>
                          <w:marTop w:val="0"/>
                          <w:marBottom w:val="0"/>
                          <w:divBdr>
                            <w:top w:val="none" w:sz="0" w:space="0" w:color="auto"/>
                            <w:left w:val="none" w:sz="0" w:space="0" w:color="auto"/>
                            <w:bottom w:val="none" w:sz="0" w:space="0" w:color="auto"/>
                            <w:right w:val="none" w:sz="0" w:space="0" w:color="auto"/>
                          </w:divBdr>
                          <w:divsChild>
                            <w:div w:id="187080231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poesiadelnostrotempo.it/sottovuoto-di-marcello-marcia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oesiadelnostrotemp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590</Words>
  <Characters>3364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2022-01-21T12:03:00Z</cp:lastPrinted>
  <dcterms:created xsi:type="dcterms:W3CDTF">2022-01-21T11:57:00Z</dcterms:created>
  <dcterms:modified xsi:type="dcterms:W3CDTF">2022-01-21T12:04:00Z</dcterms:modified>
</cp:coreProperties>
</file>